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41" w:rsidRDefault="00026F41">
      <w:r>
        <w:t>Mail d.d. 21-04-2020</w:t>
      </w:r>
    </w:p>
    <w:p w:rsidR="00026F41" w:rsidRDefault="00026F41">
      <w:r>
        <w:t>Onderwerp: opvang cruciale beroepen in de meivakantie</w:t>
      </w:r>
      <w:bookmarkStart w:id="0" w:name="_GoBack"/>
      <w:bookmarkEnd w:id="0"/>
    </w:p>
    <w:p w:rsidR="00026F41" w:rsidRDefault="00026F41"/>
    <w:p w:rsidR="000436D6" w:rsidRDefault="00026F41">
      <w:r w:rsidRPr="00026F41">
        <w:t>Beste ouders, verzorgers</w:t>
      </w:r>
      <w:r w:rsidRPr="00026F41">
        <w:br/>
      </w:r>
      <w:r w:rsidRPr="00026F41">
        <w:br/>
        <w:t>De gemeente heeft een coördinerende rol bij de opvang in de meivakantie van kinderen van ouders met cruciale beroepen en kwetsbare situaties.</w:t>
      </w:r>
      <w:r w:rsidRPr="00026F41">
        <w:br/>
        <w:t>Contactpersoon hiervoor is Nienke Loman.</w:t>
      </w:r>
      <w:r w:rsidRPr="00026F41">
        <w:br/>
      </w:r>
      <w:r w:rsidRPr="00026F41">
        <w:br/>
        <w:t>In afstemming met de ouders zal zij helpen zoeken naar een passende oplossing voor opvang bij een kinderopvangorganisatie. </w:t>
      </w:r>
      <w:r w:rsidRPr="00026F41">
        <w:br/>
        <w:t>Belangrijk is dat relevante en essentiële informatie over de kinderen die opgevangen worden, wordt besproken met deze organisatie.</w:t>
      </w:r>
      <w:r w:rsidRPr="00026F41">
        <w:br/>
        <w:t>Ouders die al contracten hebben met kinderdagverblijven of gastouders mogen de opvang tijdens de meivakantie zonder tussenkomst van de gemeente regelen. </w:t>
      </w:r>
      <w:r w:rsidRPr="00026F41">
        <w:br/>
      </w:r>
      <w:r w:rsidRPr="00026F41">
        <w:br/>
        <w:t>Bent u werkzaam in een cruciaal beroep en heeft u opvang nodig, dan kunt u contact opnemen met mevr. Loman:</w:t>
      </w:r>
      <w:r w:rsidRPr="00026F41">
        <w:br/>
        <w:t>email: </w:t>
      </w:r>
      <w:hyperlink r:id="rId4" w:tgtFrame="_blank" w:history="1">
        <w:r w:rsidRPr="00026F41">
          <w:rPr>
            <w:rStyle w:val="Hyperlink"/>
          </w:rPr>
          <w:t>n.loman-geessink@gemeenteberkelland.nl</w:t>
        </w:r>
      </w:hyperlink>
      <w:r w:rsidRPr="00026F41">
        <w:t> </w:t>
      </w:r>
      <w:r w:rsidRPr="00026F41">
        <w:br/>
        <w:t>telefoonnummer: 06 86 81 95 56</w:t>
      </w:r>
      <w:r w:rsidRPr="00026F41">
        <w:br/>
      </w:r>
      <w:r w:rsidRPr="00026F41">
        <w:br/>
        <w:t>Hopelijk heb ik u hiermee voldoende geïnformeerd.</w:t>
      </w:r>
      <w:r w:rsidRPr="00026F41">
        <w:br/>
        <w:t>groet Marjan Wolterink</w:t>
      </w:r>
    </w:p>
    <w:sectPr w:rsidR="0004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41"/>
    <w:rsid w:val="00026F41"/>
    <w:rsid w:val="000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8CF9"/>
  <w15:chartTrackingRefBased/>
  <w15:docId w15:val="{8C047F9D-AB8D-4ABB-8330-D85110D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6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oman-geessink@gemeenteberkel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2020-05-08T13:13:00Z</dcterms:created>
  <dcterms:modified xsi:type="dcterms:W3CDTF">2020-05-08T13:15:00Z</dcterms:modified>
</cp:coreProperties>
</file>